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>
        <w:rPr>
          <w:rFonts w:hint="eastAsia" w:eastAsia="仿宋_GB2312"/>
          <w:b/>
          <w:color w:val="000000"/>
          <w:kern w:val="0"/>
          <w:sz w:val="36"/>
          <w:szCs w:val="36"/>
          <w:lang w:val="en-US" w:eastAsia="zh-CN"/>
        </w:rPr>
        <w:t>2017高校</w:t>
      </w:r>
      <w:r>
        <w:rPr>
          <w:rFonts w:eastAsia="仿宋_GB2312"/>
          <w:b/>
          <w:color w:val="000000"/>
          <w:kern w:val="0"/>
          <w:sz w:val="36"/>
          <w:szCs w:val="36"/>
        </w:rPr>
        <w:t>军训摄影比赛汇总表</w:t>
      </w:r>
    </w:p>
    <w:p>
      <w:pPr>
        <w:jc w:val="both"/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hint="eastAsia" w:eastAsia="仿宋_GB2312"/>
          <w:b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b/>
          <w:color w:val="000000"/>
          <w:kern w:val="0"/>
          <w:sz w:val="28"/>
          <w:szCs w:val="28"/>
        </w:rPr>
        <w:t>高校名称：</w:t>
      </w:r>
      <w:r>
        <w:rPr>
          <w:rFonts w:eastAsia="仿宋_GB2312"/>
          <w:b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eastAsia="仿宋_GB2312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eastAsia="仿宋_GB2312"/>
          <w:b/>
          <w:color w:val="000000"/>
          <w:kern w:val="0"/>
          <w:sz w:val="28"/>
          <w:szCs w:val="28"/>
        </w:rPr>
        <w:t>（盖章）</w:t>
      </w:r>
      <w:r>
        <w:rPr>
          <w:rFonts w:eastAsia="仿宋_GB2312"/>
          <w:b/>
          <w:color w:val="000000"/>
          <w:kern w:val="0"/>
          <w:sz w:val="28"/>
          <w:szCs w:val="28"/>
        </w:rPr>
        <w:t xml:space="preserve">        </w:t>
      </w:r>
      <w:r>
        <w:rPr>
          <w:rFonts w:hint="eastAsia" w:eastAsia="仿宋_GB2312"/>
          <w:b/>
          <w:color w:val="000000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eastAsia="仿宋_GB2312"/>
          <w:b/>
          <w:color w:val="000000"/>
          <w:kern w:val="0"/>
          <w:sz w:val="28"/>
          <w:szCs w:val="28"/>
        </w:rPr>
        <w:t>日期：201</w:t>
      </w:r>
      <w:r>
        <w:rPr>
          <w:rFonts w:hint="eastAsia" w:eastAsia="仿宋_GB2312"/>
          <w:b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eastAsia="仿宋_GB2312"/>
          <w:b/>
          <w:color w:val="000000"/>
          <w:kern w:val="0"/>
          <w:sz w:val="28"/>
          <w:szCs w:val="28"/>
        </w:rPr>
        <w:t>年  月  日</w:t>
      </w:r>
    </w:p>
    <w:tbl>
      <w:tblPr>
        <w:tblStyle w:val="5"/>
        <w:tblW w:w="12760" w:type="dxa"/>
        <w:jc w:val="center"/>
        <w:tblInd w:w="-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377"/>
        <w:gridCol w:w="1395"/>
        <w:gridCol w:w="2460"/>
        <w:gridCol w:w="1440"/>
        <w:gridCol w:w="255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作者姓名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作者单位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电子信箱地址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作者身份</w:t>
            </w:r>
          </w:p>
          <w:p>
            <w:pPr>
              <w:jc w:val="left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学生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1；</w:t>
            </w:r>
            <w:r>
              <w:rPr>
                <w:rFonts w:hint="eastAsia" w:eastAsia="仿宋_GB2312"/>
                <w:sz w:val="18"/>
                <w:szCs w:val="18"/>
              </w:rPr>
              <w:t>教师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2；</w:t>
            </w:r>
          </w:p>
          <w:p>
            <w:pPr>
              <w:jc w:val="left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管理人员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0" w:afterAutospacing="1"/>
      <w:rPr>
        <w:rFonts w:eastAsia="仿宋_GB2312"/>
        <w:sz w:val="28"/>
        <w:szCs w:val="28"/>
      </w:rPr>
    </w:pPr>
    <w:r>
      <w:rPr>
        <w:rFonts w:hint="eastAsia" w:eastAsia="仿宋_GB2312"/>
        <w:sz w:val="28"/>
        <w:szCs w:val="28"/>
        <w:lang w:val="en-US" w:eastAsia="zh-CN"/>
      </w:rPr>
      <w:t xml:space="preserve">     </w:t>
    </w:r>
    <w:r>
      <w:rPr>
        <w:rFonts w:eastAsia="仿宋_GB2312"/>
        <w:sz w:val="28"/>
        <w:szCs w:val="28"/>
      </w:rPr>
      <w:t>报送人：　　　　　　　　　　    联系方式：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41852"/>
    <w:rsid w:val="1B1418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2017-09-07T08:58:00Z</dcterms:created>
  <dc:creator>姜亚辉</dc:creator>
  <cp:lastModifiedBy>姜亚辉</cp:lastModifiedBy>
  <dcterms:modified xsi:type="dcterms:W3CDTF">2017-09-07T09:26:57Z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